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136FC" w14:textId="1CB9EAAA" w:rsidR="0043062B" w:rsidRPr="0043062B" w:rsidRDefault="0043062B" w:rsidP="0043062B">
      <w:pPr>
        <w:jc w:val="center"/>
        <w:rPr>
          <w:bCs/>
          <w:color w:val="EE0000"/>
          <w:lang w:val="fr-FR"/>
        </w:rPr>
      </w:pPr>
      <w:r w:rsidRPr="0043062B">
        <w:rPr>
          <w:b/>
          <w:noProof/>
          <w:color w:val="EE0000"/>
          <w:sz w:val="24"/>
          <w:szCs w:val="24"/>
          <w:lang w:val="fr-FR" w:eastAsia="fr-FR"/>
        </w:rPr>
        <w:t>Bulletin d’inscription</w:t>
      </w:r>
      <w:r w:rsidRPr="0043062B">
        <w:rPr>
          <w:bCs/>
          <w:noProof/>
          <w:color w:val="EE0000"/>
          <w:sz w:val="24"/>
          <w:szCs w:val="24"/>
          <w:lang w:val="fr-FR" w:eastAsia="fr-FR"/>
        </w:rPr>
        <w:t xml:space="preserve"> </w:t>
      </w:r>
      <w:r w:rsidRPr="0043062B">
        <w:rPr>
          <w:bCs/>
          <w:noProof/>
          <w:color w:val="EE0000"/>
          <w:lang w:val="fr-FR" w:eastAsia="fr-FR"/>
        </w:rPr>
        <w:t>au 28</w:t>
      </w:r>
      <w:r w:rsidR="006A76ED" w:rsidRPr="006A76ED">
        <w:rPr>
          <w:bCs/>
          <w:noProof/>
          <w:color w:val="EE0000"/>
          <w:sz w:val="16"/>
          <w:szCs w:val="16"/>
          <w:lang w:val="fr-FR" w:eastAsia="fr-FR"/>
        </w:rPr>
        <w:t>e</w:t>
      </w:r>
      <w:r w:rsidRPr="0043062B">
        <w:rPr>
          <w:bCs/>
          <w:noProof/>
          <w:color w:val="EE0000"/>
          <w:lang w:val="fr-FR" w:eastAsia="fr-FR"/>
        </w:rPr>
        <w:t xml:space="preserve"> congrès de l’AlCEM </w:t>
      </w:r>
      <w:r w:rsidRPr="0043062B">
        <w:rPr>
          <w:bCs/>
          <w:color w:val="EE0000"/>
          <w:lang w:val="fr-FR"/>
        </w:rPr>
        <w:t>qui se tiendra à Uviéu/Oviedo du 24 au 26 juillet 2026</w:t>
      </w:r>
    </w:p>
    <w:p w14:paraId="5267292D" w14:textId="77777777" w:rsidR="0043062B" w:rsidRPr="004F0996" w:rsidRDefault="0043062B" w:rsidP="0043062B">
      <w:pPr>
        <w:spacing w:after="0"/>
        <w:jc w:val="center"/>
        <w:rPr>
          <w:sz w:val="12"/>
          <w:szCs w:val="12"/>
          <w:lang w:val="fr-FR"/>
        </w:rPr>
      </w:pPr>
    </w:p>
    <w:p w14:paraId="5AA39610" w14:textId="1561C10B" w:rsidR="0043062B" w:rsidRPr="004F0996" w:rsidRDefault="0043062B" w:rsidP="0043062B">
      <w:pPr>
        <w:spacing w:after="0"/>
        <w:rPr>
          <w:sz w:val="20"/>
          <w:szCs w:val="20"/>
          <w:lang w:val="fr-FR"/>
        </w:rPr>
      </w:pPr>
      <w:r w:rsidRPr="004F0996">
        <w:rPr>
          <w:sz w:val="20"/>
          <w:szCs w:val="20"/>
          <w:lang w:val="fr-FR"/>
        </w:rPr>
        <w:t xml:space="preserve">Nom / </w:t>
      </w:r>
      <w:r w:rsidRPr="004F0996">
        <w:rPr>
          <w:i/>
          <w:iCs/>
          <w:sz w:val="20"/>
          <w:szCs w:val="20"/>
          <w:lang w:val="fr-FR"/>
        </w:rPr>
        <w:t>Apellidos</w:t>
      </w:r>
      <w:r w:rsidRPr="004F0996">
        <w:rPr>
          <w:sz w:val="20"/>
          <w:szCs w:val="20"/>
          <w:lang w:val="fr-FR"/>
        </w:rPr>
        <w:t xml:space="preserve"> : ……………………………………………………………………………………………………………………</w:t>
      </w:r>
      <w:r>
        <w:rPr>
          <w:sz w:val="20"/>
          <w:szCs w:val="20"/>
          <w:lang w:val="fr-FR"/>
        </w:rPr>
        <w:t>..</w:t>
      </w:r>
    </w:p>
    <w:p w14:paraId="50C0C12C" w14:textId="77777777" w:rsidR="0043062B" w:rsidRPr="004F0996" w:rsidRDefault="0043062B" w:rsidP="0043062B">
      <w:pPr>
        <w:spacing w:after="0"/>
        <w:rPr>
          <w:sz w:val="20"/>
          <w:szCs w:val="20"/>
          <w:lang w:val="fr-FR"/>
        </w:rPr>
      </w:pPr>
    </w:p>
    <w:p w14:paraId="0DBF9B44" w14:textId="642AB195" w:rsidR="0043062B" w:rsidRPr="004F0996" w:rsidRDefault="0043062B" w:rsidP="0043062B">
      <w:pPr>
        <w:spacing w:after="0"/>
        <w:rPr>
          <w:sz w:val="20"/>
          <w:szCs w:val="20"/>
          <w:lang w:val="fr-FR"/>
        </w:rPr>
      </w:pPr>
      <w:r w:rsidRPr="004F0996">
        <w:rPr>
          <w:sz w:val="20"/>
          <w:szCs w:val="20"/>
          <w:lang w:val="fr-FR"/>
        </w:rPr>
        <w:t xml:space="preserve">Prénom (s) / </w:t>
      </w:r>
      <w:r w:rsidRPr="004F0996">
        <w:rPr>
          <w:i/>
          <w:iCs/>
          <w:sz w:val="20"/>
          <w:szCs w:val="20"/>
          <w:lang w:val="fr-FR"/>
        </w:rPr>
        <w:t>Nombre</w:t>
      </w:r>
      <w:r w:rsidRPr="004F0996">
        <w:rPr>
          <w:sz w:val="20"/>
          <w:szCs w:val="20"/>
          <w:lang w:val="fr-FR"/>
        </w:rPr>
        <w:t xml:space="preserve"> : ..…………………………………………………………………………………………………………</w:t>
      </w:r>
      <w:r>
        <w:rPr>
          <w:sz w:val="20"/>
          <w:szCs w:val="20"/>
          <w:lang w:val="fr-FR"/>
        </w:rPr>
        <w:t>….</w:t>
      </w:r>
    </w:p>
    <w:p w14:paraId="0AB430DC" w14:textId="77777777" w:rsidR="0043062B" w:rsidRPr="004F0996" w:rsidRDefault="0043062B" w:rsidP="0043062B">
      <w:pPr>
        <w:spacing w:after="0"/>
        <w:rPr>
          <w:sz w:val="20"/>
          <w:szCs w:val="20"/>
          <w:lang w:val="fr-FR"/>
        </w:rPr>
      </w:pPr>
    </w:p>
    <w:p w14:paraId="3DC32164" w14:textId="0E3ED448" w:rsidR="0043062B" w:rsidRPr="004F0996" w:rsidRDefault="0043062B" w:rsidP="0043062B">
      <w:pPr>
        <w:spacing w:after="0"/>
        <w:rPr>
          <w:sz w:val="20"/>
          <w:szCs w:val="20"/>
          <w:lang w:val="fr-FR"/>
        </w:rPr>
      </w:pPr>
      <w:r w:rsidRPr="004F0996">
        <w:rPr>
          <w:sz w:val="20"/>
          <w:szCs w:val="20"/>
          <w:lang w:val="fr-FR"/>
        </w:rPr>
        <w:t>Adresse mail : ………………………………………</w:t>
      </w:r>
      <w:r w:rsidR="000907A2">
        <w:rPr>
          <w:sz w:val="20"/>
          <w:szCs w:val="20"/>
          <w:lang w:val="fr-FR"/>
        </w:rPr>
        <w:t>……………………</w:t>
      </w:r>
      <w:r w:rsidRPr="004F0996">
        <w:rPr>
          <w:sz w:val="20"/>
          <w:szCs w:val="20"/>
          <w:lang w:val="fr-FR"/>
        </w:rPr>
        <w:t>… Téléphone : …………………………………</w:t>
      </w:r>
      <w:r>
        <w:rPr>
          <w:sz w:val="20"/>
          <w:szCs w:val="20"/>
          <w:lang w:val="fr-FR"/>
        </w:rPr>
        <w:t>…</w:t>
      </w:r>
      <w:r w:rsidR="000907A2">
        <w:rPr>
          <w:sz w:val="20"/>
          <w:szCs w:val="20"/>
          <w:lang w:val="fr-FR"/>
        </w:rPr>
        <w:t>….</w:t>
      </w:r>
    </w:p>
    <w:p w14:paraId="01E4DF62" w14:textId="77777777" w:rsidR="0043062B" w:rsidRPr="004F0996" w:rsidRDefault="0043062B" w:rsidP="0043062B">
      <w:pPr>
        <w:spacing w:after="0"/>
        <w:rPr>
          <w:sz w:val="20"/>
          <w:szCs w:val="20"/>
          <w:lang w:val="fr-FR"/>
        </w:rPr>
      </w:pPr>
    </w:p>
    <w:p w14:paraId="445A7536" w14:textId="02C0521C" w:rsidR="0043062B" w:rsidRPr="004F0996" w:rsidRDefault="0043062B" w:rsidP="0043062B">
      <w:pPr>
        <w:spacing w:after="0"/>
        <w:rPr>
          <w:sz w:val="20"/>
          <w:szCs w:val="20"/>
          <w:lang w:val="fr-FR"/>
        </w:rPr>
      </w:pPr>
      <w:r w:rsidRPr="004F0996">
        <w:rPr>
          <w:sz w:val="20"/>
          <w:szCs w:val="20"/>
          <w:lang w:val="fr-FR"/>
        </w:rPr>
        <w:t xml:space="preserve">Arrivée / </w:t>
      </w:r>
      <w:r w:rsidRPr="004F0996">
        <w:rPr>
          <w:i/>
          <w:iCs/>
          <w:sz w:val="20"/>
          <w:szCs w:val="20"/>
          <w:lang w:val="fr-FR"/>
        </w:rPr>
        <w:t>Llegada</w:t>
      </w:r>
      <w:r w:rsidRPr="004F0996">
        <w:rPr>
          <w:sz w:val="20"/>
          <w:szCs w:val="20"/>
          <w:lang w:val="fr-FR"/>
        </w:rPr>
        <w:t xml:space="preserve"> : le……………à ……h                             Départ / </w:t>
      </w:r>
      <w:r w:rsidRPr="004F0996">
        <w:rPr>
          <w:i/>
          <w:iCs/>
          <w:sz w:val="20"/>
          <w:szCs w:val="20"/>
          <w:lang w:val="fr-FR"/>
        </w:rPr>
        <w:t>Salida</w:t>
      </w:r>
      <w:r w:rsidRPr="004F0996">
        <w:rPr>
          <w:sz w:val="20"/>
          <w:szCs w:val="20"/>
          <w:lang w:val="fr-FR"/>
        </w:rPr>
        <w:t xml:space="preserve"> : le……….. à …… h</w:t>
      </w:r>
    </w:p>
    <w:p w14:paraId="5D4F84D1" w14:textId="77777777" w:rsidR="0043062B" w:rsidRPr="004F0996" w:rsidRDefault="0043062B" w:rsidP="0043062B">
      <w:pPr>
        <w:spacing w:after="0"/>
        <w:rPr>
          <w:sz w:val="20"/>
          <w:szCs w:val="20"/>
          <w:lang w:val="fr-FR"/>
        </w:rPr>
      </w:pPr>
    </w:p>
    <w:p w14:paraId="4EA71B7E" w14:textId="214F3596" w:rsidR="0043062B" w:rsidRPr="004F0996" w:rsidRDefault="0043062B" w:rsidP="0043062B">
      <w:pPr>
        <w:spacing w:after="0"/>
        <w:rPr>
          <w:sz w:val="20"/>
          <w:szCs w:val="20"/>
          <w:lang w:val="fr-FR"/>
        </w:rPr>
      </w:pPr>
      <w:r w:rsidRPr="004F0996">
        <w:rPr>
          <w:sz w:val="20"/>
          <w:szCs w:val="20"/>
          <w:lang w:val="fr-FR"/>
        </w:rPr>
        <w:t>Je vais me rendre en bus le 26 au Sanctuaire de C</w:t>
      </w:r>
      <w:r w:rsidR="00B1646E">
        <w:rPr>
          <w:sz w:val="20"/>
          <w:szCs w:val="20"/>
          <w:lang w:val="fr-FR"/>
        </w:rPr>
        <w:t>ua</w:t>
      </w:r>
      <w:r w:rsidRPr="004F0996">
        <w:rPr>
          <w:sz w:val="20"/>
          <w:szCs w:val="20"/>
          <w:lang w:val="fr-FR"/>
        </w:rPr>
        <w:t>donga</w:t>
      </w:r>
      <w:r w:rsidR="00B1646E" w:rsidRPr="00B1646E">
        <w:rPr>
          <w:b/>
          <w:bCs/>
          <w:color w:val="EE0000"/>
          <w:sz w:val="20"/>
          <w:szCs w:val="20"/>
          <w:highlight w:val="yellow"/>
          <w:lang w:val="fr-FR"/>
        </w:rPr>
        <w:t>*</w:t>
      </w:r>
      <w:r w:rsidRPr="004F0996">
        <w:rPr>
          <w:sz w:val="20"/>
          <w:szCs w:val="20"/>
          <w:lang w:val="fr-FR"/>
        </w:rPr>
        <w:t xml:space="preserve">. Veuillez marquer d'une croix (30€) : </w:t>
      </w:r>
      <w:r w:rsidRPr="0043062B">
        <w:rPr>
          <w:b/>
          <w:bCs/>
          <w:color w:val="EE0000"/>
          <w:sz w:val="20"/>
          <w:szCs w:val="20"/>
          <w:lang w:val="fr-FR"/>
        </w:rPr>
        <w:t>OUI___    NON___</w:t>
      </w:r>
    </w:p>
    <w:p w14:paraId="7BD69B3E" w14:textId="77777777" w:rsidR="0043062B" w:rsidRPr="004F0996" w:rsidRDefault="0043062B" w:rsidP="0043062B">
      <w:pPr>
        <w:spacing w:after="0"/>
        <w:rPr>
          <w:sz w:val="18"/>
          <w:szCs w:val="18"/>
          <w:lang w:val="fr-FR"/>
        </w:rPr>
      </w:pPr>
    </w:p>
    <w:p w14:paraId="12D01EE0" w14:textId="11F0F6A2" w:rsidR="0043062B" w:rsidRPr="004F0996" w:rsidRDefault="0043062B" w:rsidP="00B1646E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lang w:val="fr-FR"/>
        </w:rPr>
      </w:pPr>
      <w:r w:rsidRPr="004F0996">
        <w:rPr>
          <w:rFonts w:ascii="Times New Roman" w:eastAsia="Times New Roman" w:hAnsi="Times New Roman" w:cs="Times New Roman"/>
          <w:sz w:val="24"/>
          <w:lang w:val="fr-FR"/>
        </w:rPr>
        <w:t xml:space="preserve">L’inscription est </w:t>
      </w:r>
      <w:r w:rsidRPr="0043062B">
        <w:rPr>
          <w:rFonts w:ascii="Times New Roman" w:eastAsia="Times New Roman" w:hAnsi="Times New Roman" w:cs="Times New Roman"/>
          <w:b/>
          <w:bCs/>
          <w:color w:val="EE0000"/>
          <w:sz w:val="24"/>
          <w:lang w:val="fr-FR"/>
        </w:rPr>
        <w:t>individuelle</w:t>
      </w:r>
      <w:r w:rsidRPr="004F0996">
        <w:rPr>
          <w:rFonts w:ascii="Times New Roman" w:eastAsia="Times New Roman" w:hAnsi="Times New Roman" w:cs="Times New Roman"/>
          <w:sz w:val="24"/>
          <w:lang w:val="fr-FR"/>
        </w:rPr>
        <w:t xml:space="preserve"> et </w:t>
      </w:r>
      <w:r w:rsidRPr="0043062B">
        <w:rPr>
          <w:rFonts w:ascii="Times New Roman" w:eastAsia="Times New Roman" w:hAnsi="Times New Roman" w:cs="Times New Roman"/>
          <w:b/>
          <w:bCs/>
          <w:color w:val="EE0000"/>
          <w:sz w:val="24"/>
          <w:lang w:val="fr-FR"/>
        </w:rPr>
        <w:t>nominative</w:t>
      </w:r>
      <w:r w:rsidRPr="004F0996">
        <w:rPr>
          <w:rFonts w:ascii="Times New Roman" w:eastAsia="Times New Roman" w:hAnsi="Times New Roman" w:cs="Times New Roman"/>
          <w:sz w:val="24"/>
          <w:lang w:val="fr-FR"/>
        </w:rPr>
        <w:t xml:space="preserve">. L’inscription est </w:t>
      </w:r>
      <w:r w:rsidRPr="004F0996">
        <w:rPr>
          <w:rFonts w:ascii="Times New Roman" w:eastAsia="Times New Roman" w:hAnsi="Times New Roman" w:cs="Times New Roman"/>
          <w:b/>
          <w:bCs/>
          <w:sz w:val="24"/>
          <w:lang w:val="fr-FR"/>
        </w:rPr>
        <w:t>gratuite</w:t>
      </w:r>
      <w:r w:rsidRPr="004F0996">
        <w:rPr>
          <w:rFonts w:ascii="Times New Roman" w:eastAsia="Times New Roman" w:hAnsi="Times New Roman" w:cs="Times New Roman"/>
          <w:sz w:val="24"/>
          <w:lang w:val="fr-FR"/>
        </w:rPr>
        <w:t xml:space="preserve"> pour les membres de l’ALCEM et pour tous ceux qui présentent une conférence ou une communication au Congrès.</w:t>
      </w:r>
      <w:r w:rsidR="00B1646E">
        <w:rPr>
          <w:rFonts w:ascii="Times New Roman" w:eastAsia="Times New Roman" w:hAnsi="Times New Roman" w:cs="Times New Roman"/>
          <w:sz w:val="24"/>
          <w:lang w:val="fr-FR"/>
        </w:rPr>
        <w:t xml:space="preserve"> </w:t>
      </w:r>
      <w:r w:rsidR="00B1646E" w:rsidRPr="00467193">
        <w:rPr>
          <w:rFonts w:ascii="Times New Roman" w:eastAsia="Times New Roman" w:hAnsi="Times New Roman" w:cs="Times New Roman"/>
          <w:sz w:val="24"/>
          <w:lang w:val="fr-FR"/>
        </w:rPr>
        <w:t>Si ce n'est pas le cas,</w:t>
      </w:r>
      <w:r w:rsidR="00B1646E">
        <w:rPr>
          <w:rFonts w:ascii="Times New Roman" w:eastAsia="Times New Roman" w:hAnsi="Times New Roman" w:cs="Times New Roman"/>
          <w:sz w:val="24"/>
          <w:lang w:val="fr-FR"/>
        </w:rPr>
        <w:t xml:space="preserve"> les </w:t>
      </w:r>
      <w:r w:rsidR="00B1646E" w:rsidRPr="004F0996">
        <w:rPr>
          <w:rFonts w:ascii="Times New Roman" w:eastAsia="Times New Roman" w:hAnsi="Times New Roman" w:cs="Times New Roman"/>
          <w:sz w:val="24"/>
          <w:lang w:val="fr-FR"/>
        </w:rPr>
        <w:t xml:space="preserve">frais d'inscription s'élèvent à </w:t>
      </w:r>
      <w:r w:rsidR="00B1646E" w:rsidRPr="004F0996">
        <w:rPr>
          <w:rFonts w:ascii="Times New Roman" w:eastAsia="Times New Roman" w:hAnsi="Times New Roman" w:cs="Times New Roman"/>
          <w:b/>
          <w:bCs/>
          <w:sz w:val="24"/>
          <w:lang w:val="fr-FR"/>
        </w:rPr>
        <w:t>1</w:t>
      </w:r>
      <w:r w:rsidR="00B1646E">
        <w:rPr>
          <w:rFonts w:ascii="Times New Roman" w:eastAsia="Times New Roman" w:hAnsi="Times New Roman" w:cs="Times New Roman"/>
          <w:b/>
          <w:bCs/>
          <w:sz w:val="24"/>
          <w:lang w:val="fr-FR"/>
        </w:rPr>
        <w:t>0</w:t>
      </w:r>
      <w:r w:rsidR="00B1646E" w:rsidRPr="004F0996">
        <w:rPr>
          <w:rFonts w:ascii="Times New Roman" w:eastAsia="Times New Roman" w:hAnsi="Times New Roman" w:cs="Times New Roman"/>
          <w:sz w:val="24"/>
          <w:lang w:val="fr-FR"/>
        </w:rPr>
        <w:t xml:space="preserve"> €,</w:t>
      </w:r>
      <w:r w:rsidRPr="004F0996">
        <w:rPr>
          <w:rFonts w:ascii="Times New Roman" w:eastAsia="Times New Roman" w:hAnsi="Times New Roman" w:cs="Times New Roman"/>
          <w:sz w:val="24"/>
          <w:lang w:val="fr-FR"/>
        </w:rPr>
        <w:t xml:space="preserve"> comprenant un dossier d'information, un certificat de participation et la livraison ultérieure du </w:t>
      </w:r>
      <w:r w:rsidRPr="004F0996">
        <w:rPr>
          <w:rFonts w:ascii="Times New Roman" w:eastAsia="Times New Roman" w:hAnsi="Times New Roman" w:cs="Times New Roman"/>
          <w:i/>
          <w:iCs/>
          <w:sz w:val="24"/>
          <w:lang w:val="fr-FR"/>
        </w:rPr>
        <w:t>Livre Electronique des Actes du Congrès</w:t>
      </w:r>
      <w:r w:rsidRPr="004F0996">
        <w:rPr>
          <w:rFonts w:ascii="Times New Roman" w:eastAsia="Times New Roman" w:hAnsi="Times New Roman" w:cs="Times New Roman"/>
          <w:sz w:val="24"/>
          <w:lang w:val="fr-FR"/>
        </w:rPr>
        <w:t>, contenant tous les documents et images. Ce montant sera à régl</w:t>
      </w:r>
      <w:r w:rsidR="00341162">
        <w:rPr>
          <w:rFonts w:ascii="Times New Roman" w:eastAsia="Times New Roman" w:hAnsi="Times New Roman" w:cs="Times New Roman"/>
          <w:sz w:val="24"/>
          <w:lang w:val="fr-FR"/>
        </w:rPr>
        <w:t>er</w:t>
      </w:r>
      <w:r w:rsidRPr="004F0996">
        <w:rPr>
          <w:rFonts w:ascii="Times New Roman" w:eastAsia="Times New Roman" w:hAnsi="Times New Roman" w:cs="Times New Roman"/>
          <w:sz w:val="24"/>
          <w:lang w:val="fr-FR"/>
        </w:rPr>
        <w:t xml:space="preserve"> sur le lieu du congrès, lors de la réception, le matin et l'après-midi du 24.</w:t>
      </w:r>
    </w:p>
    <w:p w14:paraId="553D25C1" w14:textId="09658868" w:rsidR="0043062B" w:rsidRPr="00341162" w:rsidRDefault="00B1646E" w:rsidP="0043062B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B1646E">
        <w:rPr>
          <w:b/>
          <w:bCs/>
          <w:color w:val="EE0000"/>
          <w:sz w:val="20"/>
          <w:szCs w:val="20"/>
          <w:highlight w:val="yellow"/>
          <w:lang w:val="fr-FR"/>
        </w:rPr>
        <w:t>*</w:t>
      </w:r>
      <w:r w:rsidR="0043062B" w:rsidRPr="004F0996">
        <w:rPr>
          <w:rFonts w:ascii="Times New Roman" w:hAnsi="Times New Roman" w:cs="Times New Roman"/>
          <w:sz w:val="24"/>
          <w:szCs w:val="24"/>
          <w:lang w:val="fr-FR"/>
        </w:rPr>
        <w:t>Dimanche 26 juillet.</w:t>
      </w:r>
      <w:r w:rsidR="0043062B" w:rsidRPr="004F099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43062B" w:rsidRPr="004F0996">
        <w:rPr>
          <w:rFonts w:ascii="Times New Roman" w:hAnsi="Times New Roman" w:cs="Times New Roman"/>
          <w:sz w:val="24"/>
          <w:szCs w:val="24"/>
          <w:lang w:val="fr-FR"/>
        </w:rPr>
        <w:t xml:space="preserve">09h00. </w:t>
      </w:r>
      <w:r w:rsidR="0043062B" w:rsidRPr="004F0996">
        <w:rPr>
          <w:rFonts w:ascii="Times New Roman" w:hAnsi="Times New Roman" w:cs="Times New Roman"/>
          <w:b/>
          <w:bCs/>
          <w:sz w:val="24"/>
          <w:szCs w:val="24"/>
          <w:lang w:val="fr-FR"/>
        </w:rPr>
        <w:t>Départ pour le Sanctuaire de Cuadonga/Covadonga</w:t>
      </w:r>
      <w:r w:rsidR="0043062B" w:rsidRPr="004F0996">
        <w:rPr>
          <w:rFonts w:ascii="Times New Roman" w:hAnsi="Times New Roman" w:cs="Times New Roman"/>
          <w:sz w:val="24"/>
          <w:szCs w:val="24"/>
          <w:lang w:val="fr-FR"/>
        </w:rPr>
        <w:t xml:space="preserve"> et Cangues d'Onís, premier siège du Royaume des Asturies. Le prix du trajet en bus d'Oviedo au </w:t>
      </w:r>
      <w:r w:rsidR="0043062B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43062B" w:rsidRPr="004F0996">
        <w:rPr>
          <w:rFonts w:ascii="Times New Roman" w:hAnsi="Times New Roman" w:cs="Times New Roman"/>
          <w:sz w:val="24"/>
          <w:szCs w:val="24"/>
          <w:lang w:val="fr-FR"/>
        </w:rPr>
        <w:t xml:space="preserve">anctuaire de Covadonga est de </w:t>
      </w:r>
      <w:r w:rsidR="0043062B" w:rsidRPr="004F0996">
        <w:rPr>
          <w:rFonts w:ascii="Times New Roman" w:hAnsi="Times New Roman" w:cs="Times New Roman"/>
          <w:b/>
          <w:bCs/>
          <w:sz w:val="24"/>
          <w:szCs w:val="24"/>
          <w:lang w:val="fr-FR"/>
        </w:rPr>
        <w:t>30</w:t>
      </w:r>
      <w:r w:rsidR="0043062B" w:rsidRPr="004F0996">
        <w:rPr>
          <w:rFonts w:ascii="Times New Roman" w:hAnsi="Times New Roman" w:cs="Times New Roman"/>
          <w:sz w:val="24"/>
          <w:szCs w:val="24"/>
          <w:lang w:val="fr-FR"/>
        </w:rPr>
        <w:t xml:space="preserve"> € par personne. (La distance entre Uviéu/Oviedo et C</w:t>
      </w:r>
      <w:r w:rsidR="006A76ED">
        <w:rPr>
          <w:rFonts w:ascii="Times New Roman" w:hAnsi="Times New Roman" w:cs="Times New Roman"/>
          <w:sz w:val="24"/>
          <w:szCs w:val="24"/>
          <w:lang w:val="fr-FR"/>
        </w:rPr>
        <w:t>ua</w:t>
      </w:r>
      <w:r w:rsidR="0043062B" w:rsidRPr="004F0996">
        <w:rPr>
          <w:rFonts w:ascii="Times New Roman" w:hAnsi="Times New Roman" w:cs="Times New Roman"/>
          <w:sz w:val="24"/>
          <w:szCs w:val="24"/>
          <w:lang w:val="fr-FR"/>
        </w:rPr>
        <w:t xml:space="preserve">donga est de 85 km. Le trajet total est de 170 km.) </w:t>
      </w:r>
      <w:r w:rsidR="0043062B" w:rsidRPr="004F0996">
        <w:rPr>
          <w:rFonts w:ascii="Times New Roman" w:hAnsi="Times New Roman" w:cs="Times New Roman"/>
          <w:b/>
          <w:bCs/>
          <w:sz w:val="24"/>
          <w:szCs w:val="24"/>
          <w:lang w:val="fr-FR"/>
        </w:rPr>
        <w:t>Le paiement s'effectuera lors de la montée à bord du même bus.</w:t>
      </w:r>
      <w:r w:rsidR="00341162" w:rsidRPr="00341162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341162" w:rsidRPr="00341162">
        <w:rPr>
          <w:rFonts w:ascii="Times New Roman" w:hAnsi="Times New Roman" w:cs="Times New Roman"/>
          <w:sz w:val="24"/>
          <w:szCs w:val="24"/>
          <w:lang w:val="fr-FR"/>
        </w:rPr>
        <w:t>Le repas de midi pour l'excursion sera réglé sur place par chaque participant</w:t>
      </w:r>
      <w:r w:rsidR="00341162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B700379" w14:textId="6E132CA1" w:rsidR="0043062B" w:rsidRDefault="0043062B" w:rsidP="0043062B">
      <w:pPr>
        <w:spacing w:before="100" w:after="100" w:line="240" w:lineRule="auto"/>
        <w:jc w:val="both"/>
        <w:rPr>
          <w:lang w:val="fr-FR"/>
        </w:rPr>
      </w:pPr>
      <w:r w:rsidRPr="0043062B">
        <w:rPr>
          <w:rFonts w:ascii="Times New Roman" w:eastAsia="Times New Roman" w:hAnsi="Times New Roman" w:cs="Times New Roman"/>
          <w:b/>
          <w:bCs/>
          <w:color w:val="EE0000"/>
          <w:sz w:val="24"/>
          <w:lang w:val="fr-FR"/>
        </w:rPr>
        <w:t xml:space="preserve">Le bulletin d'inscription indiquant si vous vous rendrez au Sanctuaire de Cuadonga doit être envoyé </w:t>
      </w:r>
      <w:r w:rsidRPr="007F3000">
        <w:rPr>
          <w:rFonts w:ascii="Times New Roman" w:eastAsia="Times New Roman" w:hAnsi="Times New Roman" w:cs="Times New Roman"/>
          <w:b/>
          <w:bCs/>
          <w:color w:val="EE0000"/>
          <w:sz w:val="24"/>
          <w:lang w:val="fr-FR"/>
        </w:rPr>
        <w:t>avant</w:t>
      </w:r>
      <w:r w:rsidRPr="0043062B">
        <w:rPr>
          <w:rFonts w:ascii="Times New Roman" w:eastAsia="Times New Roman" w:hAnsi="Times New Roman" w:cs="Times New Roman"/>
          <w:color w:val="EE0000"/>
          <w:sz w:val="24"/>
          <w:lang w:val="fr-FR"/>
        </w:rPr>
        <w:t xml:space="preserve"> </w:t>
      </w:r>
      <w:r w:rsidRPr="0043062B">
        <w:rPr>
          <w:rFonts w:ascii="Times New Roman" w:eastAsia="Times New Roman" w:hAnsi="Times New Roman" w:cs="Times New Roman"/>
          <w:b/>
          <w:bCs/>
          <w:color w:val="EE0000"/>
          <w:sz w:val="24"/>
          <w:lang w:val="fr-FR"/>
        </w:rPr>
        <w:t xml:space="preserve">le </w:t>
      </w:r>
      <w:r w:rsidR="00A91B54">
        <w:rPr>
          <w:rFonts w:ascii="Times New Roman" w:eastAsia="Times New Roman" w:hAnsi="Times New Roman" w:cs="Times New Roman"/>
          <w:b/>
          <w:bCs/>
          <w:color w:val="EE0000"/>
          <w:sz w:val="24"/>
          <w:lang w:val="fr-FR"/>
        </w:rPr>
        <w:t>3</w:t>
      </w:r>
      <w:r w:rsidRPr="0043062B">
        <w:rPr>
          <w:rFonts w:ascii="Times New Roman" w:eastAsia="Times New Roman" w:hAnsi="Times New Roman" w:cs="Times New Roman"/>
          <w:b/>
          <w:bCs/>
          <w:color w:val="EE0000"/>
          <w:sz w:val="24"/>
          <w:lang w:val="fr-FR"/>
        </w:rPr>
        <w:t xml:space="preserve"> jui</w:t>
      </w:r>
      <w:r w:rsidR="004F0317">
        <w:rPr>
          <w:rFonts w:ascii="Times New Roman" w:eastAsia="Times New Roman" w:hAnsi="Times New Roman" w:cs="Times New Roman"/>
          <w:b/>
          <w:bCs/>
          <w:color w:val="EE0000"/>
          <w:sz w:val="24"/>
          <w:lang w:val="fr-FR"/>
        </w:rPr>
        <w:t>llet</w:t>
      </w:r>
      <w:r w:rsidRPr="0043062B">
        <w:rPr>
          <w:rFonts w:ascii="Times New Roman" w:eastAsia="Times New Roman" w:hAnsi="Times New Roman" w:cs="Times New Roman"/>
          <w:b/>
          <w:bCs/>
          <w:color w:val="EE0000"/>
          <w:sz w:val="24"/>
          <w:lang w:val="fr-FR"/>
        </w:rPr>
        <w:t xml:space="preserve"> par courriel à</w:t>
      </w:r>
      <w:r w:rsidRPr="0043062B">
        <w:rPr>
          <w:rFonts w:ascii="Times New Roman" w:eastAsia="Times New Roman" w:hAnsi="Times New Roman" w:cs="Times New Roman"/>
          <w:color w:val="EE0000"/>
          <w:sz w:val="24"/>
          <w:lang w:val="fr-FR"/>
        </w:rPr>
        <w:t xml:space="preserve"> </w:t>
      </w:r>
      <w:hyperlink r:id="rId4" w:history="1">
        <w:r w:rsidR="00D266CD" w:rsidRPr="00762DFA">
          <w:rPr>
            <w:rStyle w:val="Hipervnculo"/>
            <w:rFonts w:ascii="Times New Roman" w:eastAsia="Times New Roman" w:hAnsi="Times New Roman" w:cs="Times New Roman"/>
            <w:sz w:val="24"/>
            <w:lang w:val="fr-FR"/>
          </w:rPr>
          <w:t>alcemaidlcm@hotmail.com</w:t>
        </w:r>
      </w:hyperlink>
    </w:p>
    <w:p w14:paraId="0876C7C1" w14:textId="77777777" w:rsidR="00D266CD" w:rsidRPr="00D266CD" w:rsidRDefault="00D266CD" w:rsidP="0043062B">
      <w:pPr>
        <w:spacing w:before="100" w:after="100" w:line="240" w:lineRule="auto"/>
        <w:jc w:val="both"/>
        <w:rPr>
          <w:lang w:val="fr-FR"/>
        </w:rPr>
      </w:pPr>
    </w:p>
    <w:p w14:paraId="3328F26E" w14:textId="77777777" w:rsidR="00B01E6B" w:rsidRPr="00B01E6B" w:rsidRDefault="00B01E6B" w:rsidP="0043062B">
      <w:pPr>
        <w:spacing w:before="100" w:after="100" w:line="240" w:lineRule="auto"/>
        <w:jc w:val="both"/>
        <w:rPr>
          <w:lang w:val="fr-FR"/>
        </w:rPr>
      </w:pPr>
    </w:p>
    <w:p w14:paraId="21371CB6" w14:textId="77777777" w:rsidR="0043062B" w:rsidRPr="004F0996" w:rsidRDefault="0043062B" w:rsidP="0043062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lang w:val="fr-FR"/>
        </w:rPr>
      </w:pPr>
    </w:p>
    <w:p w14:paraId="150AF0E4" w14:textId="2996F852" w:rsidR="00143920" w:rsidRPr="0043062B" w:rsidRDefault="00143920">
      <w:pPr>
        <w:rPr>
          <w:lang w:val="fr-FR"/>
        </w:rPr>
      </w:pPr>
    </w:p>
    <w:sectPr w:rsidR="00143920" w:rsidRPr="0043062B" w:rsidSect="004306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62B"/>
    <w:rsid w:val="0001256F"/>
    <w:rsid w:val="00025F40"/>
    <w:rsid w:val="000907A2"/>
    <w:rsid w:val="00143920"/>
    <w:rsid w:val="0022165C"/>
    <w:rsid w:val="002565C3"/>
    <w:rsid w:val="00341162"/>
    <w:rsid w:val="0043062B"/>
    <w:rsid w:val="004F0317"/>
    <w:rsid w:val="00623BC2"/>
    <w:rsid w:val="006445A9"/>
    <w:rsid w:val="006A068B"/>
    <w:rsid w:val="006A76ED"/>
    <w:rsid w:val="007F3000"/>
    <w:rsid w:val="00A91B54"/>
    <w:rsid w:val="00B01E6B"/>
    <w:rsid w:val="00B1646E"/>
    <w:rsid w:val="00BF042C"/>
    <w:rsid w:val="00D266CD"/>
    <w:rsid w:val="00D53CDE"/>
    <w:rsid w:val="00EF0D07"/>
    <w:rsid w:val="00F34857"/>
    <w:rsid w:val="00FC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01EEC"/>
  <w15:chartTrackingRefBased/>
  <w15:docId w15:val="{969C887D-FAF6-408D-98D6-CBA9BA08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62B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30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0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062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0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062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0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0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0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0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062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06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062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062B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062B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06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062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06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06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30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30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30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30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062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3062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3062B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3062B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06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062B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3062B"/>
    <w:rPr>
      <w:b/>
      <w:bCs/>
      <w:smallCaps/>
      <w:color w:val="2E74B5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3062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26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cemaidlcm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González-Quevedo</dc:creator>
  <cp:keywords/>
  <dc:description/>
  <cp:lastModifiedBy>Roberto González-Quevedo</cp:lastModifiedBy>
  <cp:revision>12</cp:revision>
  <dcterms:created xsi:type="dcterms:W3CDTF">2026-06-08T19:09:00Z</dcterms:created>
  <dcterms:modified xsi:type="dcterms:W3CDTF">2026-06-22T06:34:00Z</dcterms:modified>
</cp:coreProperties>
</file>